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A0" w:rsidRPr="00A127A0" w:rsidRDefault="00A127A0" w:rsidP="00A127A0">
      <w:pPr>
        <w:tabs>
          <w:tab w:val="center" w:pos="4677"/>
          <w:tab w:val="left" w:pos="7332"/>
        </w:tabs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127A0"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общеобразовательное учреждение средняя общеобразовательная школа № 6</w:t>
      </w:r>
    </w:p>
    <w:p w:rsidR="00A127A0" w:rsidRPr="00A127A0" w:rsidRDefault="00A127A0" w:rsidP="00A127A0">
      <w:pPr>
        <w:tabs>
          <w:tab w:val="center" w:pos="4677"/>
          <w:tab w:val="left" w:pos="7332"/>
        </w:tabs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127A0">
        <w:rPr>
          <w:rFonts w:ascii="Times New Roman" w:eastAsia="Times New Roman" w:hAnsi="Times New Roman" w:cs="Times New Roman"/>
          <w:sz w:val="28"/>
          <w:lang w:eastAsia="ru-RU"/>
        </w:rPr>
        <w:t>ПРИКАЗ __</w:t>
      </w:r>
    </w:p>
    <w:p w:rsidR="00A127A0" w:rsidRDefault="00B65F0A" w:rsidP="00A127A0">
      <w:pPr>
        <w:spacing w:after="28" w:line="259" w:lineRule="auto"/>
        <w:ind w:left="10" w:right="-1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A127A0">
        <w:rPr>
          <w:rFonts w:ascii="Times New Roman" w:eastAsia="Times New Roman" w:hAnsi="Times New Roman" w:cs="Times New Roman"/>
          <w:b/>
          <w:color w:val="000000"/>
        </w:rPr>
        <w:t xml:space="preserve">О наборе обучающихся в группы </w:t>
      </w:r>
      <w:r w:rsidR="00A127A0">
        <w:rPr>
          <w:rFonts w:ascii="Times New Roman" w:eastAsia="Times New Roman" w:hAnsi="Times New Roman" w:cs="Times New Roman"/>
          <w:b/>
          <w:color w:val="000000"/>
        </w:rPr>
        <w:tab/>
      </w:r>
      <w:r w:rsidR="00A127A0">
        <w:rPr>
          <w:rFonts w:ascii="Times New Roman" w:eastAsia="Times New Roman" w:hAnsi="Times New Roman" w:cs="Times New Roman"/>
          <w:b/>
          <w:color w:val="000000"/>
        </w:rPr>
        <w:tab/>
      </w:r>
      <w:r w:rsidR="00A127A0">
        <w:rPr>
          <w:rFonts w:ascii="Times New Roman" w:eastAsia="Times New Roman" w:hAnsi="Times New Roman" w:cs="Times New Roman"/>
          <w:b/>
          <w:color w:val="000000"/>
        </w:rPr>
        <w:tab/>
      </w:r>
      <w:r w:rsidR="00A127A0">
        <w:rPr>
          <w:rFonts w:ascii="Times New Roman" w:eastAsia="Times New Roman" w:hAnsi="Times New Roman" w:cs="Times New Roman"/>
          <w:b/>
          <w:color w:val="000000"/>
        </w:rPr>
        <w:tab/>
      </w:r>
      <w:r w:rsidR="00A127A0">
        <w:rPr>
          <w:rFonts w:ascii="Times New Roman" w:eastAsia="Times New Roman" w:hAnsi="Times New Roman" w:cs="Times New Roman"/>
          <w:b/>
          <w:color w:val="000000"/>
        </w:rPr>
        <w:tab/>
      </w:r>
      <w:r w:rsidR="00A127A0">
        <w:rPr>
          <w:rFonts w:ascii="Times New Roman" w:eastAsia="Times New Roman" w:hAnsi="Times New Roman" w:cs="Times New Roman"/>
          <w:b/>
          <w:color w:val="000000"/>
        </w:rPr>
        <w:tab/>
      </w:r>
      <w:r w:rsidR="00A127A0" w:rsidRPr="00FA0FF6">
        <w:rPr>
          <w:rFonts w:ascii="Times New Roman" w:eastAsia="Times New Roman" w:hAnsi="Times New Roman" w:cs="Times New Roman"/>
          <w:sz w:val="24"/>
          <w:lang w:eastAsia="ru-RU"/>
        </w:rPr>
        <w:t>01.09</w:t>
      </w:r>
      <w:r w:rsidR="00A127A0" w:rsidRPr="00B65F0A">
        <w:rPr>
          <w:rFonts w:ascii="Times New Roman" w:eastAsia="Times New Roman" w:hAnsi="Times New Roman" w:cs="Times New Roman"/>
          <w:sz w:val="24"/>
          <w:lang w:eastAsia="ru-RU"/>
        </w:rPr>
        <w:t>.202</w:t>
      </w:r>
      <w:r w:rsidR="00A127A0" w:rsidRPr="00FA0FF6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A127A0" w:rsidRPr="00B65F0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127A0">
        <w:rPr>
          <w:rFonts w:ascii="Times New Roman" w:eastAsia="Times New Roman" w:hAnsi="Times New Roman" w:cs="Times New Roman"/>
          <w:sz w:val="24"/>
          <w:lang w:eastAsia="ru-RU"/>
        </w:rPr>
        <w:t>г.</w:t>
      </w:r>
    </w:p>
    <w:p w:rsidR="00A127A0" w:rsidRDefault="00B65F0A" w:rsidP="00A127A0">
      <w:pPr>
        <w:spacing w:after="28" w:line="259" w:lineRule="auto"/>
        <w:ind w:left="10" w:right="-1" w:hanging="10"/>
        <w:rPr>
          <w:rFonts w:ascii="Times New Roman" w:eastAsia="Times New Roman" w:hAnsi="Times New Roman" w:cs="Times New Roman"/>
          <w:b/>
          <w:color w:val="000000"/>
        </w:rPr>
      </w:pPr>
      <w:r w:rsidRPr="00A127A0">
        <w:rPr>
          <w:rFonts w:ascii="Times New Roman" w:eastAsia="Times New Roman" w:hAnsi="Times New Roman" w:cs="Times New Roman"/>
          <w:b/>
          <w:color w:val="000000"/>
        </w:rPr>
        <w:t xml:space="preserve">Центра образования </w:t>
      </w:r>
      <w:proofErr w:type="gramStart"/>
      <w:r w:rsidRPr="00A127A0">
        <w:rPr>
          <w:rFonts w:ascii="Times New Roman" w:eastAsia="Times New Roman" w:hAnsi="Times New Roman" w:cs="Times New Roman"/>
          <w:b/>
          <w:color w:val="000000"/>
        </w:rPr>
        <w:t>естественно-научной</w:t>
      </w:r>
      <w:proofErr w:type="gramEnd"/>
      <w:r w:rsidRPr="00A127A0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127A0" w:rsidRDefault="00B65F0A" w:rsidP="00A127A0">
      <w:pPr>
        <w:spacing w:after="28" w:line="259" w:lineRule="auto"/>
        <w:ind w:left="10" w:right="-1" w:hanging="10"/>
        <w:rPr>
          <w:rFonts w:ascii="Times New Roman" w:eastAsia="Times New Roman" w:hAnsi="Times New Roman" w:cs="Times New Roman"/>
          <w:b/>
          <w:color w:val="000000"/>
        </w:rPr>
      </w:pPr>
      <w:r w:rsidRPr="00A127A0">
        <w:rPr>
          <w:rFonts w:ascii="Times New Roman" w:eastAsia="Times New Roman" w:hAnsi="Times New Roman" w:cs="Times New Roman"/>
          <w:b/>
          <w:color w:val="000000"/>
        </w:rPr>
        <w:t xml:space="preserve">и технологической направленности </w:t>
      </w:r>
    </w:p>
    <w:p w:rsidR="00B65F0A" w:rsidRPr="00A127A0" w:rsidRDefault="00B65F0A" w:rsidP="00A127A0">
      <w:pPr>
        <w:spacing w:after="28" w:line="259" w:lineRule="auto"/>
        <w:ind w:left="10" w:right="-1" w:hanging="10"/>
        <w:rPr>
          <w:rFonts w:ascii="Times New Roman" w:eastAsia="Times New Roman" w:hAnsi="Times New Roman" w:cs="Times New Roman"/>
          <w:b/>
          <w:color w:val="000000"/>
        </w:rPr>
      </w:pPr>
      <w:r w:rsidRPr="00A127A0">
        <w:rPr>
          <w:rFonts w:ascii="Times New Roman" w:eastAsia="Times New Roman" w:hAnsi="Times New Roman" w:cs="Times New Roman"/>
          <w:b/>
          <w:color w:val="000000"/>
        </w:rPr>
        <w:t>«Точка роста»</w:t>
      </w:r>
    </w:p>
    <w:p w:rsidR="00B65F0A" w:rsidRDefault="00B65F0A" w:rsidP="00B65F0A">
      <w:pPr>
        <w:spacing w:after="0" w:line="259" w:lineRule="auto"/>
        <w:ind w:left="10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B65F0A" w:rsidRDefault="00B65F0A" w:rsidP="00B65F0A">
      <w:pPr>
        <w:spacing w:after="4" w:line="264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В связи с открытием на базе МБОУ </w:t>
      </w:r>
      <w:r>
        <w:rPr>
          <w:rFonts w:ascii="Times New Roman" w:eastAsia="Times New Roman" w:hAnsi="Times New Roman" w:cs="Times New Roman"/>
          <w:color w:val="000000"/>
          <w:sz w:val="26"/>
        </w:rPr>
        <w:t>СОШ №6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 Центра образования естественно-научной и технологической направленност</w:t>
      </w:r>
      <w:r>
        <w:rPr>
          <w:rFonts w:ascii="Times New Roman" w:eastAsia="Times New Roman" w:hAnsi="Times New Roman" w:cs="Times New Roman"/>
          <w:color w:val="000000"/>
          <w:sz w:val="26"/>
        </w:rPr>
        <w:t>ей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 «Точка роста» по предметам «Биология», «Физика», «Химия» «Технология», в соответствии с  Порядком зачисления обучающихся в Центр образования естественно-научной и технологической направленности «Точка роста» на базе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6"/>
        </w:rPr>
        <w:t>средней общеобразовательной школы №6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, утвержденным приказом МБОУ </w:t>
      </w:r>
      <w:r>
        <w:rPr>
          <w:rFonts w:ascii="Times New Roman" w:eastAsia="Times New Roman" w:hAnsi="Times New Roman" w:cs="Times New Roman"/>
          <w:color w:val="000000"/>
          <w:sz w:val="26"/>
        </w:rPr>
        <w:t>СОШ №6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6"/>
        </w:rPr>
        <w:t>3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</w:rPr>
        <w:t>12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</w:rPr>
        <w:t>2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</w:rPr>
        <w:t>355</w:t>
      </w:r>
      <w:proofErr w:type="gramEnd"/>
    </w:p>
    <w:p w:rsidR="00B65F0A" w:rsidRDefault="00B65F0A" w:rsidP="00B65F0A">
      <w:pPr>
        <w:spacing w:after="4" w:line="264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B65F0A" w:rsidRPr="00B65F0A" w:rsidRDefault="00B65F0A" w:rsidP="00B65F0A">
      <w:pPr>
        <w:spacing w:after="0" w:line="259" w:lineRule="auto"/>
        <w:ind w:left="-5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B65F0A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ПРИКАЗЫВАЮ: </w:t>
      </w:r>
    </w:p>
    <w:p w:rsidR="00B65F0A" w:rsidRPr="00B65F0A" w:rsidRDefault="00B65F0A" w:rsidP="00B65F0A">
      <w:pPr>
        <w:spacing w:after="17" w:line="259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B65F0A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</w:p>
    <w:p w:rsidR="00B65F0A" w:rsidRPr="00B65F0A" w:rsidRDefault="00B65F0A" w:rsidP="00A127A0">
      <w:pPr>
        <w:numPr>
          <w:ilvl w:val="0"/>
          <w:numId w:val="1"/>
        </w:numPr>
        <w:tabs>
          <w:tab w:val="left" w:pos="993"/>
        </w:tabs>
        <w:spacing w:after="4" w:line="264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bookmarkStart w:id="0" w:name="_GoBack"/>
      <w:bookmarkEnd w:id="0"/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Зачислить в Центр образования </w:t>
      </w:r>
      <w:proofErr w:type="gramStart"/>
      <w:r w:rsidRPr="00B65F0A">
        <w:rPr>
          <w:rFonts w:ascii="Times New Roman" w:eastAsia="Times New Roman" w:hAnsi="Times New Roman" w:cs="Times New Roman"/>
          <w:color w:val="000000"/>
          <w:sz w:val="26"/>
        </w:rPr>
        <w:t>естественно-научной</w:t>
      </w:r>
      <w:proofErr w:type="gramEnd"/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 и </w:t>
      </w:r>
      <w:proofErr w:type="gramStart"/>
      <w:r w:rsidRPr="00B65F0A">
        <w:rPr>
          <w:rFonts w:ascii="Times New Roman" w:eastAsia="Times New Roman" w:hAnsi="Times New Roman" w:cs="Times New Roman"/>
          <w:color w:val="000000"/>
          <w:sz w:val="26"/>
        </w:rPr>
        <w:t>технологической</w:t>
      </w:r>
      <w:proofErr w:type="gramEnd"/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 направленност</w:t>
      </w:r>
      <w:r>
        <w:rPr>
          <w:rFonts w:ascii="Times New Roman" w:eastAsia="Times New Roman" w:hAnsi="Times New Roman" w:cs="Times New Roman"/>
          <w:color w:val="000000"/>
          <w:sz w:val="26"/>
        </w:rPr>
        <w:t>ей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 «Точка Роста» с 01.09.202</w:t>
      </w:r>
      <w:r>
        <w:rPr>
          <w:rFonts w:ascii="Times New Roman" w:eastAsia="Times New Roman" w:hAnsi="Times New Roman" w:cs="Times New Roman"/>
          <w:color w:val="000000"/>
          <w:sz w:val="26"/>
        </w:rPr>
        <w:t>3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 обучающихся: </w:t>
      </w:r>
    </w:p>
    <w:p w:rsidR="00B65F0A" w:rsidRPr="00B65F0A" w:rsidRDefault="00B65F0A" w:rsidP="00B65F0A">
      <w:pPr>
        <w:spacing w:after="83" w:line="259" w:lineRule="auto"/>
        <w:ind w:left="720"/>
        <w:rPr>
          <w:rFonts w:ascii="Times New Roman" w:eastAsia="Times New Roman" w:hAnsi="Times New Roman" w:cs="Times New Roman"/>
          <w:color w:val="000000"/>
          <w:sz w:val="26"/>
        </w:rPr>
      </w:pPr>
      <w:r w:rsidRPr="00B65F0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B65F0A" w:rsidRDefault="00B65F0A" w:rsidP="00B65F0A">
      <w:pPr>
        <w:numPr>
          <w:ilvl w:val="1"/>
          <w:numId w:val="1"/>
        </w:numPr>
        <w:spacing w:after="4" w:line="264" w:lineRule="auto"/>
        <w:ind w:right="3" w:hanging="45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65F0A">
        <w:rPr>
          <w:rFonts w:ascii="Times New Roman" w:eastAsia="Times New Roman" w:hAnsi="Times New Roman" w:cs="Times New Roman"/>
          <w:color w:val="000000"/>
          <w:sz w:val="26"/>
        </w:rPr>
        <w:t>объединение «</w:t>
      </w:r>
      <w:r>
        <w:rPr>
          <w:rFonts w:ascii="Times New Roman" w:eastAsia="Times New Roman" w:hAnsi="Times New Roman" w:cs="Times New Roman"/>
          <w:color w:val="000000"/>
          <w:sz w:val="26"/>
        </w:rPr>
        <w:t>Умники и Умницы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» (руководитель </w:t>
      </w:r>
      <w:r>
        <w:rPr>
          <w:rFonts w:ascii="Times New Roman" w:eastAsia="Times New Roman" w:hAnsi="Times New Roman" w:cs="Times New Roman"/>
          <w:color w:val="000000"/>
          <w:sz w:val="26"/>
        </w:rPr>
        <w:t>Е.А. Воротникова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 xml:space="preserve">): </w:t>
      </w:r>
    </w:p>
    <w:p w:rsidR="00B65F0A" w:rsidRPr="00B65F0A" w:rsidRDefault="00B65F0A" w:rsidP="00B65F0A">
      <w:pPr>
        <w:spacing w:after="0" w:line="264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F0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B65F0A" w:rsidRPr="00B65F0A" w:rsidRDefault="00B65F0A" w:rsidP="00B65F0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F0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B65F0A" w:rsidRPr="00B65F0A" w:rsidRDefault="00B65F0A" w:rsidP="00B65F0A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F0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B65F0A" w:rsidRPr="00B65F0A" w:rsidRDefault="00B65F0A" w:rsidP="00B65F0A">
      <w:pPr>
        <w:spacing w:after="0" w:line="259" w:lineRule="auto"/>
        <w:ind w:right="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F0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B65F0A" w:rsidRPr="00B65F0A" w:rsidRDefault="00B65F0A" w:rsidP="00B65F0A">
      <w:pPr>
        <w:spacing w:after="0" w:line="259" w:lineRule="auto"/>
        <w:ind w:right="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F0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F56771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6.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7.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8.</w:t>
      </w:r>
    </w:p>
    <w:p w:rsid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10.</w:t>
      </w:r>
    </w:p>
    <w:p w:rsidR="00B65F0A" w:rsidRDefault="00B65F0A" w:rsidP="00B65F0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1.2.</w:t>
      </w:r>
      <w:r w:rsidRPr="00B65F0A">
        <w:rPr>
          <w:rFonts w:ascii="Times New Roman" w:eastAsia="Times New Roman" w:hAnsi="Times New Roman" w:cs="Times New Roman"/>
          <w:color w:val="000000"/>
          <w:sz w:val="26"/>
        </w:rPr>
        <w:t>объединение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«Робототехника» (руководитель Е.О. Сараева)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1.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2.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3.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4.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5.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6.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7.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8.</w:t>
      </w:r>
    </w:p>
    <w:p w:rsidR="00B65F0A" w:rsidRP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9.</w:t>
      </w:r>
    </w:p>
    <w:p w:rsidR="00B65F0A" w:rsidRDefault="00B65F0A" w:rsidP="00B65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F0A">
        <w:rPr>
          <w:rFonts w:ascii="Times New Roman" w:hAnsi="Times New Roman" w:cs="Times New Roman"/>
          <w:sz w:val="24"/>
          <w:szCs w:val="24"/>
        </w:rPr>
        <w:t>10.</w:t>
      </w:r>
    </w:p>
    <w:p w:rsidR="00B65F0A" w:rsidRDefault="00B65F0A" w:rsidP="00FA0F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FA0FF6" w:rsidRPr="00FA0FF6">
        <w:t xml:space="preserve"> </w:t>
      </w:r>
      <w:r w:rsidR="00FA0FF6" w:rsidRPr="00FA0FF6">
        <w:rPr>
          <w:rFonts w:ascii="Times New Roman" w:hAnsi="Times New Roman" w:cs="Times New Roman"/>
          <w:sz w:val="24"/>
          <w:szCs w:val="24"/>
        </w:rPr>
        <w:t>объединение</w:t>
      </w:r>
      <w:r w:rsidR="00FA0FF6">
        <w:rPr>
          <w:rFonts w:ascii="Times New Roman" w:hAnsi="Times New Roman" w:cs="Times New Roman"/>
          <w:sz w:val="24"/>
          <w:szCs w:val="24"/>
        </w:rPr>
        <w:t xml:space="preserve"> «Мир удивительных веществ» (руководитель Е.Л. Гончарова)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1.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2.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3.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lastRenderedPageBreak/>
        <w:t>4.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5.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6.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7.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8.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9.</w:t>
      </w:r>
    </w:p>
    <w:p w:rsid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10.</w:t>
      </w:r>
    </w:p>
    <w:p w:rsid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 w:rsid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</w:p>
    <w:p w:rsidR="00FA0FF6" w:rsidRDefault="00FA0FF6" w:rsidP="00FA0F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FA0FF6">
        <w:rPr>
          <w:rFonts w:ascii="Times New Roman" w:hAnsi="Times New Roman" w:cs="Times New Roman"/>
          <w:sz w:val="24"/>
          <w:szCs w:val="24"/>
        </w:rPr>
        <w:t>объединение «</w:t>
      </w:r>
      <w:r>
        <w:rPr>
          <w:rFonts w:ascii="Times New Roman" w:hAnsi="Times New Roman" w:cs="Times New Roman"/>
          <w:sz w:val="24"/>
          <w:szCs w:val="24"/>
        </w:rPr>
        <w:t>Наблюдательная астрономия</w:t>
      </w:r>
      <w:r w:rsidRPr="00FA0FF6">
        <w:rPr>
          <w:rFonts w:ascii="Times New Roman" w:hAnsi="Times New Roman" w:cs="Times New Roman"/>
          <w:sz w:val="24"/>
          <w:szCs w:val="24"/>
        </w:rPr>
        <w:t>» (руководитель Е.А. Воротникова):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1.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2.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3.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4.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5.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6.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7.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8.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9.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10.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11.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12.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13.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14.</w:t>
      </w:r>
    </w:p>
    <w:p w:rsid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FF6">
        <w:rPr>
          <w:rFonts w:ascii="Times New Roman" w:hAnsi="Times New Roman" w:cs="Times New Roman"/>
          <w:sz w:val="24"/>
          <w:szCs w:val="24"/>
        </w:rPr>
        <w:t>15.</w:t>
      </w:r>
    </w:p>
    <w:p w:rsidR="00FA0FF6" w:rsidRDefault="00FA0FF6" w:rsidP="00FA0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FF6" w:rsidRDefault="00FA0FF6" w:rsidP="00FA0FF6">
      <w:pPr>
        <w:spacing w:after="0"/>
        <w:rPr>
          <w:rFonts w:ascii="Times New Roman" w:hAnsi="Times New Roman" w:cs="Times New Roman"/>
          <w:sz w:val="24"/>
        </w:rPr>
      </w:pPr>
      <w:r w:rsidRPr="00FA0FF6">
        <w:rPr>
          <w:rFonts w:ascii="Times New Roman" w:hAnsi="Times New Roman" w:cs="Times New Roman"/>
          <w:sz w:val="24"/>
        </w:rPr>
        <w:t xml:space="preserve">2. Контроль исполнения приказа возложить на заместителя директора по ВР </w:t>
      </w:r>
      <w:r>
        <w:rPr>
          <w:rFonts w:ascii="Times New Roman" w:hAnsi="Times New Roman" w:cs="Times New Roman"/>
          <w:sz w:val="24"/>
        </w:rPr>
        <w:t>Светлану Витальевну Задонскую.</w:t>
      </w:r>
    </w:p>
    <w:p w:rsidR="00FA0FF6" w:rsidRDefault="00FA0FF6" w:rsidP="00FA0FF6">
      <w:pPr>
        <w:spacing w:after="17" w:line="249" w:lineRule="auto"/>
        <w:ind w:left="66" w:right="4"/>
        <w:jc w:val="both"/>
        <w:rPr>
          <w:rFonts w:ascii="Times New Roman" w:eastAsia="Times New Roman" w:hAnsi="Times New Roman" w:cs="Times New Roman"/>
          <w:lang w:eastAsia="ru-RU"/>
        </w:rPr>
      </w:pPr>
    </w:p>
    <w:p w:rsidR="00FA0FF6" w:rsidRDefault="00FA0FF6" w:rsidP="00FA0FF6">
      <w:pPr>
        <w:spacing w:after="17" w:line="249" w:lineRule="auto"/>
        <w:ind w:left="66" w:right="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школы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Ж.И.Кортунова</w:t>
      </w:r>
      <w:proofErr w:type="spellEnd"/>
    </w:p>
    <w:p w:rsidR="00FA0FF6" w:rsidRPr="00FA0FF6" w:rsidRDefault="00FA0FF6" w:rsidP="00FA0FF6">
      <w:pPr>
        <w:spacing w:after="17" w:line="249" w:lineRule="auto"/>
        <w:ind w:left="66" w:right="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МБОУ СОШ №6</w:t>
      </w:r>
    </w:p>
    <w:p w:rsidR="00FA0FF6" w:rsidRPr="00FA0FF6" w:rsidRDefault="00FA0FF6" w:rsidP="00FA0FF6">
      <w:pPr>
        <w:spacing w:after="0"/>
        <w:rPr>
          <w:rFonts w:ascii="Times New Roman" w:hAnsi="Times New Roman" w:cs="Times New Roman"/>
          <w:sz w:val="32"/>
          <w:szCs w:val="24"/>
        </w:rPr>
      </w:pPr>
    </w:p>
    <w:sectPr w:rsidR="00FA0FF6" w:rsidRPr="00FA0FF6" w:rsidSect="00B65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29E"/>
    <w:multiLevelType w:val="multilevel"/>
    <w:tmpl w:val="AFA611B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0A"/>
    <w:rsid w:val="00001CE2"/>
    <w:rsid w:val="00004C68"/>
    <w:rsid w:val="00006F38"/>
    <w:rsid w:val="000154D5"/>
    <w:rsid w:val="00032D1D"/>
    <w:rsid w:val="0003543D"/>
    <w:rsid w:val="00047F36"/>
    <w:rsid w:val="0006791D"/>
    <w:rsid w:val="000711B7"/>
    <w:rsid w:val="00073742"/>
    <w:rsid w:val="000843CC"/>
    <w:rsid w:val="000B33BF"/>
    <w:rsid w:val="000F0258"/>
    <w:rsid w:val="000F1FDC"/>
    <w:rsid w:val="000F7B2A"/>
    <w:rsid w:val="000F7DB6"/>
    <w:rsid w:val="001312BD"/>
    <w:rsid w:val="00156055"/>
    <w:rsid w:val="00162E38"/>
    <w:rsid w:val="00165DCF"/>
    <w:rsid w:val="001743EB"/>
    <w:rsid w:val="001A48AF"/>
    <w:rsid w:val="001D6D2E"/>
    <w:rsid w:val="001F1538"/>
    <w:rsid w:val="001F630D"/>
    <w:rsid w:val="0020521D"/>
    <w:rsid w:val="00256E04"/>
    <w:rsid w:val="00270809"/>
    <w:rsid w:val="00273B53"/>
    <w:rsid w:val="002960E3"/>
    <w:rsid w:val="002E0D6A"/>
    <w:rsid w:val="002F28F2"/>
    <w:rsid w:val="002F484C"/>
    <w:rsid w:val="00300527"/>
    <w:rsid w:val="0032023F"/>
    <w:rsid w:val="0035283D"/>
    <w:rsid w:val="00372F97"/>
    <w:rsid w:val="003800FE"/>
    <w:rsid w:val="0039306D"/>
    <w:rsid w:val="003A1A46"/>
    <w:rsid w:val="003B4F55"/>
    <w:rsid w:val="003D6965"/>
    <w:rsid w:val="003F477C"/>
    <w:rsid w:val="0041372B"/>
    <w:rsid w:val="00423B6C"/>
    <w:rsid w:val="00447FA1"/>
    <w:rsid w:val="0045335F"/>
    <w:rsid w:val="00455843"/>
    <w:rsid w:val="0046298C"/>
    <w:rsid w:val="00475172"/>
    <w:rsid w:val="00492019"/>
    <w:rsid w:val="004B5BDC"/>
    <w:rsid w:val="004B7302"/>
    <w:rsid w:val="004C1CDA"/>
    <w:rsid w:val="004D3836"/>
    <w:rsid w:val="004E043D"/>
    <w:rsid w:val="004F55E1"/>
    <w:rsid w:val="00537923"/>
    <w:rsid w:val="00551193"/>
    <w:rsid w:val="0055613B"/>
    <w:rsid w:val="005613E0"/>
    <w:rsid w:val="0056276B"/>
    <w:rsid w:val="00590433"/>
    <w:rsid w:val="005A22E8"/>
    <w:rsid w:val="00646743"/>
    <w:rsid w:val="00650D74"/>
    <w:rsid w:val="00652DAC"/>
    <w:rsid w:val="0067159B"/>
    <w:rsid w:val="00671785"/>
    <w:rsid w:val="0067480C"/>
    <w:rsid w:val="0068391E"/>
    <w:rsid w:val="00690123"/>
    <w:rsid w:val="00690B87"/>
    <w:rsid w:val="006A1311"/>
    <w:rsid w:val="006C7F9F"/>
    <w:rsid w:val="006D396C"/>
    <w:rsid w:val="006D4CBF"/>
    <w:rsid w:val="006E570C"/>
    <w:rsid w:val="006F633C"/>
    <w:rsid w:val="007054FB"/>
    <w:rsid w:val="0070645B"/>
    <w:rsid w:val="007328FB"/>
    <w:rsid w:val="00752B0F"/>
    <w:rsid w:val="0076226A"/>
    <w:rsid w:val="007772E1"/>
    <w:rsid w:val="00781FD9"/>
    <w:rsid w:val="0078512B"/>
    <w:rsid w:val="007A204A"/>
    <w:rsid w:val="007E14D9"/>
    <w:rsid w:val="008002D4"/>
    <w:rsid w:val="00820BFF"/>
    <w:rsid w:val="00821937"/>
    <w:rsid w:val="008241A8"/>
    <w:rsid w:val="00832AA2"/>
    <w:rsid w:val="00835FAA"/>
    <w:rsid w:val="00841727"/>
    <w:rsid w:val="00841B46"/>
    <w:rsid w:val="00847673"/>
    <w:rsid w:val="00875061"/>
    <w:rsid w:val="008A49F8"/>
    <w:rsid w:val="008A7193"/>
    <w:rsid w:val="008B14F4"/>
    <w:rsid w:val="008D0978"/>
    <w:rsid w:val="008E0797"/>
    <w:rsid w:val="008F00F3"/>
    <w:rsid w:val="008F0EFB"/>
    <w:rsid w:val="008F1C9D"/>
    <w:rsid w:val="009073DC"/>
    <w:rsid w:val="00914595"/>
    <w:rsid w:val="00921D47"/>
    <w:rsid w:val="009A6A61"/>
    <w:rsid w:val="009C1DA7"/>
    <w:rsid w:val="00A127A0"/>
    <w:rsid w:val="00A25067"/>
    <w:rsid w:val="00A26AC5"/>
    <w:rsid w:val="00A3551D"/>
    <w:rsid w:val="00A459E6"/>
    <w:rsid w:val="00A45C06"/>
    <w:rsid w:val="00A46A15"/>
    <w:rsid w:val="00A50922"/>
    <w:rsid w:val="00A6635B"/>
    <w:rsid w:val="00A8138B"/>
    <w:rsid w:val="00A8314C"/>
    <w:rsid w:val="00A96CA6"/>
    <w:rsid w:val="00AB3FD6"/>
    <w:rsid w:val="00AE09D9"/>
    <w:rsid w:val="00AF4167"/>
    <w:rsid w:val="00B1702C"/>
    <w:rsid w:val="00B4742D"/>
    <w:rsid w:val="00B51A7B"/>
    <w:rsid w:val="00B5645B"/>
    <w:rsid w:val="00B639D5"/>
    <w:rsid w:val="00B65F0A"/>
    <w:rsid w:val="00B96E3E"/>
    <w:rsid w:val="00BA1FD5"/>
    <w:rsid w:val="00BA4C3B"/>
    <w:rsid w:val="00BC46B0"/>
    <w:rsid w:val="00BF2B91"/>
    <w:rsid w:val="00C03D9A"/>
    <w:rsid w:val="00C30E63"/>
    <w:rsid w:val="00C34490"/>
    <w:rsid w:val="00C72A79"/>
    <w:rsid w:val="00CA38AA"/>
    <w:rsid w:val="00CF04AD"/>
    <w:rsid w:val="00CF0F9E"/>
    <w:rsid w:val="00CF30BE"/>
    <w:rsid w:val="00D121F7"/>
    <w:rsid w:val="00D1416D"/>
    <w:rsid w:val="00D16109"/>
    <w:rsid w:val="00D209E5"/>
    <w:rsid w:val="00D2581C"/>
    <w:rsid w:val="00D26483"/>
    <w:rsid w:val="00D46306"/>
    <w:rsid w:val="00DD27EE"/>
    <w:rsid w:val="00DE027B"/>
    <w:rsid w:val="00DE0B6C"/>
    <w:rsid w:val="00DE2760"/>
    <w:rsid w:val="00DF1853"/>
    <w:rsid w:val="00E02DA6"/>
    <w:rsid w:val="00E26650"/>
    <w:rsid w:val="00E4674E"/>
    <w:rsid w:val="00E46F77"/>
    <w:rsid w:val="00E55C63"/>
    <w:rsid w:val="00E6481B"/>
    <w:rsid w:val="00E6618A"/>
    <w:rsid w:val="00E70FE1"/>
    <w:rsid w:val="00E73744"/>
    <w:rsid w:val="00E97F8F"/>
    <w:rsid w:val="00EB46F9"/>
    <w:rsid w:val="00EE30A0"/>
    <w:rsid w:val="00F027A5"/>
    <w:rsid w:val="00F207FF"/>
    <w:rsid w:val="00F56771"/>
    <w:rsid w:val="00F604BA"/>
    <w:rsid w:val="00F73125"/>
    <w:rsid w:val="00F74118"/>
    <w:rsid w:val="00F750F0"/>
    <w:rsid w:val="00F80A4C"/>
    <w:rsid w:val="00FA0FF6"/>
    <w:rsid w:val="00FA7ED4"/>
    <w:rsid w:val="00FB57AA"/>
    <w:rsid w:val="00FC6339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Людмила</cp:lastModifiedBy>
  <cp:revision>2</cp:revision>
  <dcterms:created xsi:type="dcterms:W3CDTF">2023-08-15T04:43:00Z</dcterms:created>
  <dcterms:modified xsi:type="dcterms:W3CDTF">2023-08-17T16:17:00Z</dcterms:modified>
</cp:coreProperties>
</file>